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56" w:rsidRDefault="007F0456" w:rsidP="007F0456">
      <w:pPr>
        <w:ind w:left="-142" w:firstLine="568"/>
        <w:jc w:val="center"/>
        <w:rPr>
          <w:b/>
          <w:sz w:val="28"/>
          <w:szCs w:val="28"/>
          <w:u w:val="single"/>
        </w:rPr>
      </w:pPr>
      <w:r w:rsidRPr="003A18A0">
        <w:rPr>
          <w:b/>
          <w:sz w:val="28"/>
          <w:szCs w:val="28"/>
          <w:u w:val="single"/>
        </w:rPr>
        <w:t>Результаты проверки</w:t>
      </w:r>
    </w:p>
    <w:p w:rsidR="007F0456" w:rsidRPr="003A18A0" w:rsidRDefault="007F0456" w:rsidP="007F0456">
      <w:pPr>
        <w:ind w:left="-142" w:firstLine="568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7F0456" w:rsidRPr="003A18A0" w:rsidRDefault="007F0456" w:rsidP="007F0456">
      <w:pPr>
        <w:tabs>
          <w:tab w:val="left" w:pos="-180"/>
        </w:tabs>
        <w:autoSpaceDE w:val="0"/>
        <w:ind w:firstLine="709"/>
        <w:jc w:val="both"/>
      </w:pPr>
      <w:r w:rsidRPr="003A18A0">
        <w:rPr>
          <w:sz w:val="28"/>
          <w:szCs w:val="28"/>
        </w:rPr>
        <w:t>Анализ выявленных нарушений требований</w:t>
      </w:r>
      <w:r w:rsidR="005D41AE">
        <w:rPr>
          <w:sz w:val="28"/>
          <w:szCs w:val="28"/>
        </w:rPr>
        <w:t xml:space="preserve"> </w:t>
      </w:r>
      <w:r w:rsidRPr="003A18A0">
        <w:rPr>
          <w:sz w:val="28"/>
          <w:szCs w:val="28"/>
        </w:rPr>
        <w:t>законодательства Российской Федерации о контрактной системе в сфере закупок показал, что недостатки в деятельности МБДОУ № 17 стали возможными вследствие ненадлежащего исполнения должностными лицами МБДОУ № 17 функциональных обязанностей и отсутствия контроля со стороны руководства учреждения</w:t>
      </w:r>
      <w:r w:rsidRPr="003A18A0">
        <w:t>.</w:t>
      </w:r>
    </w:p>
    <w:p w:rsidR="007F0456" w:rsidRPr="003A18A0" w:rsidRDefault="007F0456" w:rsidP="007F0456">
      <w:pPr>
        <w:ind w:left="-142" w:firstLine="568"/>
        <w:jc w:val="both"/>
        <w:rPr>
          <w:sz w:val="28"/>
          <w:szCs w:val="28"/>
        </w:rPr>
      </w:pPr>
      <w:r w:rsidRPr="003A18A0">
        <w:rPr>
          <w:sz w:val="28"/>
          <w:szCs w:val="28"/>
        </w:rPr>
        <w:t>В результате проверки соблюдения МБДОУ № 17 требований законодательства Российской Федерации и иных нормативных правовых актов о контрактной системе в сфере закупок за период с 01.01.2016 г. по 31.12.2016 г. установлено следующее:</w:t>
      </w:r>
    </w:p>
    <w:p w:rsidR="007F0456" w:rsidRPr="009C7EAD" w:rsidRDefault="007F0456" w:rsidP="007F0456">
      <w:pPr>
        <w:numPr>
          <w:ilvl w:val="0"/>
          <w:numId w:val="1"/>
        </w:numPr>
        <w:ind w:left="-142" w:firstLine="568"/>
        <w:jc w:val="both"/>
        <w:rPr>
          <w:sz w:val="28"/>
          <w:szCs w:val="28"/>
        </w:rPr>
      </w:pPr>
      <w:r w:rsidRPr="009C7EAD">
        <w:rPr>
          <w:sz w:val="28"/>
          <w:szCs w:val="28"/>
        </w:rPr>
        <w:t>План-график на 2016 год подготовлен и размещен на официальном сайте в сфере закупок с нарушением требований ст. 112 Закона № 44-ФЗ, Приказа № 182/7н, Приказа № 761/20н, в том числе в части внесений изменений и размещений на официальном сайте извещений об осуществлении закупки, а также его содержания.</w:t>
      </w:r>
    </w:p>
    <w:p w:rsidR="007F0456" w:rsidRPr="009C7EAD" w:rsidRDefault="007F0456" w:rsidP="007F0456">
      <w:pPr>
        <w:numPr>
          <w:ilvl w:val="0"/>
          <w:numId w:val="1"/>
        </w:numPr>
        <w:ind w:left="-142" w:firstLine="568"/>
        <w:jc w:val="both"/>
        <w:rPr>
          <w:sz w:val="28"/>
          <w:szCs w:val="28"/>
        </w:rPr>
      </w:pPr>
      <w:r w:rsidRPr="009C7EAD">
        <w:rPr>
          <w:sz w:val="28"/>
          <w:szCs w:val="28"/>
        </w:rPr>
        <w:t>В нарушение ч.15 ст.21 Закона № 44-ФЗ и п.6 приказа № 761/20н от 27.12.2011г. заказчиком не внесены изменения  в план-график на 2016 год и данные изменения не размещены в единой информационной системе.</w:t>
      </w:r>
    </w:p>
    <w:p w:rsidR="007F0456" w:rsidRPr="00D35ABA" w:rsidRDefault="007F0456" w:rsidP="007F0456">
      <w:pPr>
        <w:numPr>
          <w:ilvl w:val="0"/>
          <w:numId w:val="1"/>
        </w:numPr>
        <w:ind w:left="-142" w:firstLine="568"/>
        <w:jc w:val="both"/>
        <w:rPr>
          <w:sz w:val="28"/>
          <w:szCs w:val="28"/>
        </w:rPr>
      </w:pPr>
      <w:r w:rsidRPr="00D35ABA">
        <w:rPr>
          <w:sz w:val="28"/>
          <w:szCs w:val="28"/>
        </w:rPr>
        <w:t>В нарушение требований ч.1 ст.21 Закона № 44-ФЗ заказчиком – МБДОУ № 17 были осуществлены закупки по п.4, п.5 ч.1 ст. 93 Закона № 44-ФЗ не содержащиеся в плане-графике на 2016 год.</w:t>
      </w:r>
    </w:p>
    <w:p w:rsidR="007F0456" w:rsidRDefault="007F0456" w:rsidP="007F0456">
      <w:pPr>
        <w:numPr>
          <w:ilvl w:val="0"/>
          <w:numId w:val="1"/>
        </w:numPr>
        <w:ind w:left="-142" w:firstLine="568"/>
        <w:jc w:val="both"/>
        <w:rPr>
          <w:sz w:val="28"/>
          <w:szCs w:val="28"/>
        </w:rPr>
      </w:pPr>
      <w:r w:rsidRPr="00A84FDE">
        <w:rPr>
          <w:sz w:val="28"/>
          <w:szCs w:val="28"/>
        </w:rPr>
        <w:t>Заказчиком в нарушение п.16 ст.3 Закона № 44-ФЗ неверно определен совокупный годовой объем закупок на 2016 год.</w:t>
      </w:r>
    </w:p>
    <w:p w:rsidR="007F0456" w:rsidRPr="00E04DBA" w:rsidRDefault="007F0456" w:rsidP="007F0456">
      <w:pPr>
        <w:numPr>
          <w:ilvl w:val="0"/>
          <w:numId w:val="1"/>
        </w:numPr>
        <w:ind w:left="-142" w:firstLine="568"/>
        <w:jc w:val="both"/>
        <w:rPr>
          <w:sz w:val="28"/>
          <w:szCs w:val="28"/>
        </w:rPr>
      </w:pPr>
      <w:r w:rsidRPr="00E04DBA">
        <w:rPr>
          <w:sz w:val="28"/>
          <w:szCs w:val="28"/>
        </w:rPr>
        <w:t>В нарушение п.4 ч.1 ст. 93 Закона № 44-ФЗ заказчик - МБДОУ № 17 превысил годового объема закупок, который был вправе осуществить на основании данного пункта при закупке товаров, работ и услуг на сумму, не превышающую ста тысяч рублей.</w:t>
      </w:r>
    </w:p>
    <w:p w:rsidR="007F0456" w:rsidRPr="009C5169" w:rsidRDefault="007F0456" w:rsidP="007F0456">
      <w:pPr>
        <w:numPr>
          <w:ilvl w:val="0"/>
          <w:numId w:val="1"/>
        </w:numPr>
        <w:ind w:left="-142" w:firstLine="568"/>
        <w:jc w:val="both"/>
        <w:rPr>
          <w:sz w:val="28"/>
          <w:szCs w:val="28"/>
        </w:rPr>
      </w:pPr>
      <w:r w:rsidRPr="009C5169">
        <w:rPr>
          <w:sz w:val="28"/>
          <w:szCs w:val="28"/>
        </w:rPr>
        <w:t xml:space="preserve">В нарушение ст.24 Закона № 44-ФЗ заказчик при осуществлении закупок неверно использовал способ определения поставщиков (подрядчиков, исполнителей). </w:t>
      </w:r>
    </w:p>
    <w:p w:rsidR="007F0456" w:rsidRPr="00416402" w:rsidRDefault="007F0456" w:rsidP="007F0456">
      <w:pPr>
        <w:pStyle w:val="ConsPlusNormal"/>
        <w:numPr>
          <w:ilvl w:val="0"/>
          <w:numId w:val="1"/>
        </w:numPr>
        <w:ind w:left="-108" w:firstLine="534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>В реестр контрактов, размещенном</w:t>
      </w:r>
      <w:r w:rsidRPr="00416402">
        <w:rPr>
          <w:rFonts w:ascii="Times New Roman" w:hAnsi="Times New Roman" w:cs="Times New Roman"/>
          <w:bCs/>
          <w:sz w:val="28"/>
          <w:szCs w:val="28"/>
        </w:rPr>
        <w:t>в единой информационной системе, не включена информация о контракте, заключенном в соответствии с п.1 ч.1 ст. 93 Закона № 44-ФЗ, что является</w:t>
      </w:r>
      <w:r w:rsidRPr="00416402">
        <w:rPr>
          <w:rFonts w:ascii="Times New Roman" w:hAnsi="Times New Roman" w:cs="Times New Roman"/>
          <w:sz w:val="28"/>
          <w:szCs w:val="28"/>
        </w:rPr>
        <w:t xml:space="preserve"> нарушением ч. 1 ст. 103 Закона № 44-ФЗ.</w:t>
      </w:r>
    </w:p>
    <w:p w:rsidR="007F0456" w:rsidRPr="00416402" w:rsidRDefault="007F0456" w:rsidP="007F0456">
      <w:pPr>
        <w:pStyle w:val="ConsPlusNormal"/>
        <w:numPr>
          <w:ilvl w:val="0"/>
          <w:numId w:val="1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16402">
        <w:rPr>
          <w:rFonts w:ascii="Times New Roman" w:hAnsi="Times New Roman" w:cs="Times New Roman"/>
          <w:sz w:val="28"/>
          <w:szCs w:val="28"/>
        </w:rPr>
        <w:t xml:space="preserve">Заказчик – МБДОУ № 17 не разместил в единой информационной системе извещение об осуществлении закупок у единственного поставщика (подрядчика, исполнителя) в случаях, предусмотренных </w:t>
      </w:r>
      <w:hyperlink r:id="rId5" w:history="1">
        <w:r w:rsidRPr="00416402">
          <w:rPr>
            <w:rFonts w:ascii="Times New Roman" w:hAnsi="Times New Roman" w:cs="Times New Roman"/>
            <w:color w:val="0000FF"/>
            <w:sz w:val="28"/>
            <w:szCs w:val="28"/>
          </w:rPr>
          <w:t>п. 1</w:t>
        </w:r>
      </w:hyperlink>
      <w:r w:rsidRPr="00416402">
        <w:rPr>
          <w:rFonts w:ascii="Times New Roman" w:hAnsi="Times New Roman" w:cs="Times New Roman"/>
          <w:sz w:val="28"/>
          <w:szCs w:val="28"/>
        </w:rPr>
        <w:t>ч.1 ст. 93 Закона № 44-ФЗ, что является нарушением ч.2 ст. 93 Закона № 44-ФЗ.</w:t>
      </w:r>
    </w:p>
    <w:p w:rsidR="007F0456" w:rsidRDefault="007F0456" w:rsidP="007F0456">
      <w:pPr>
        <w:numPr>
          <w:ilvl w:val="0"/>
          <w:numId w:val="1"/>
        </w:numPr>
        <w:ind w:left="-142" w:firstLine="568"/>
        <w:jc w:val="both"/>
        <w:rPr>
          <w:sz w:val="28"/>
          <w:szCs w:val="28"/>
        </w:rPr>
      </w:pPr>
      <w:r w:rsidRPr="006E2132">
        <w:rPr>
          <w:sz w:val="28"/>
          <w:szCs w:val="28"/>
        </w:rPr>
        <w:t>В нарушение части 9 статьи 94 Закона № 44-ФЗ, постановления Правительства Российской Федерации от 28.11.2013 г. № 1093 в 2016 году в единой информационной системе МБДОУ № 17 не размещался отчет о результатах отдельных этапов исполнения контрактов, информация о поставленном товаре, выполненной работе или об оказанной услуге.</w:t>
      </w:r>
    </w:p>
    <w:p w:rsidR="007F0456" w:rsidRDefault="007F0456" w:rsidP="007F0456">
      <w:pPr>
        <w:numPr>
          <w:ilvl w:val="0"/>
          <w:numId w:val="1"/>
        </w:num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Заказчиком нарушены требования п.13 ч.2 ст.103 Закона № 44-ФЗ, правила ведения реестра контрактов, утвержденных постановлением Правительства РФ от 28.11.2013 № 1084 в единой информационной системе как документ о приемке товаров, работ, услуг размещен акт сверки взаимных расчетов.</w:t>
      </w:r>
    </w:p>
    <w:p w:rsidR="007F0456" w:rsidRPr="006E2132" w:rsidRDefault="007F0456" w:rsidP="007F0456">
      <w:pPr>
        <w:numPr>
          <w:ilvl w:val="0"/>
          <w:numId w:val="1"/>
        </w:num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требований ч.9, ч.11 ст.94 Закона № 44-ФЗ, п.3 Постановления Правительства Российской Федерации от 28.11.2013 № 1093, отчеты об исполнении контракта размещены в единой информационной системе с нарушением сроков размещения.</w:t>
      </w:r>
    </w:p>
    <w:p w:rsidR="007F0456" w:rsidRPr="006E2132" w:rsidRDefault="007F0456" w:rsidP="007F0456">
      <w:pPr>
        <w:pStyle w:val="ConsPlusNormal"/>
        <w:numPr>
          <w:ilvl w:val="0"/>
          <w:numId w:val="1"/>
        </w:numPr>
        <w:ind w:left="-108" w:firstLine="534"/>
        <w:jc w:val="both"/>
        <w:rPr>
          <w:rFonts w:ascii="Times New Roman" w:hAnsi="Times New Roman" w:cs="Times New Roman"/>
          <w:sz w:val="28"/>
          <w:szCs w:val="28"/>
        </w:rPr>
      </w:pPr>
      <w:r w:rsidRPr="006E2132">
        <w:rPr>
          <w:rFonts w:ascii="Times New Roman" w:hAnsi="Times New Roman" w:cs="Times New Roman"/>
          <w:sz w:val="28"/>
          <w:szCs w:val="28"/>
        </w:rPr>
        <w:t>Заказчик – МБДОУ № 17 в нарушение требований  ч. 4 ст.30 Закона № 44-ФЗ разместил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 с нарушением сроков на 9 календарных дней.</w:t>
      </w:r>
    </w:p>
    <w:p w:rsidR="007F0456" w:rsidRPr="00A84FDE" w:rsidRDefault="007F0456" w:rsidP="007F0456">
      <w:pPr>
        <w:pStyle w:val="3"/>
        <w:numPr>
          <w:ilvl w:val="0"/>
          <w:numId w:val="1"/>
        </w:numPr>
        <w:spacing w:line="240" w:lineRule="auto"/>
        <w:ind w:left="-142" w:firstLine="568"/>
        <w:rPr>
          <w:sz w:val="28"/>
          <w:szCs w:val="28"/>
        </w:rPr>
      </w:pPr>
      <w:r w:rsidRPr="00A84FDE">
        <w:rPr>
          <w:sz w:val="28"/>
          <w:szCs w:val="28"/>
        </w:rPr>
        <w:t>В целях недопущения в дальнейшем аналогичных нарушений рекомендуем Заказчику принять следующие меры:</w:t>
      </w:r>
    </w:p>
    <w:p w:rsidR="007F0456" w:rsidRPr="00A84FDE" w:rsidRDefault="007F0456" w:rsidP="007F0456">
      <w:pPr>
        <w:pStyle w:val="3"/>
        <w:spacing w:line="240" w:lineRule="auto"/>
        <w:ind w:left="-142" w:firstLine="568"/>
        <w:rPr>
          <w:sz w:val="28"/>
          <w:szCs w:val="28"/>
        </w:rPr>
      </w:pPr>
      <w:r w:rsidRPr="00A84FDE">
        <w:rPr>
          <w:sz w:val="28"/>
          <w:szCs w:val="28"/>
        </w:rPr>
        <w:t>-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недопущению их в дальнейшей работе;</w:t>
      </w:r>
    </w:p>
    <w:p w:rsidR="007F0456" w:rsidRPr="00A84FDE" w:rsidRDefault="007F0456" w:rsidP="007F0456">
      <w:pPr>
        <w:ind w:left="-142" w:firstLine="426"/>
        <w:jc w:val="both"/>
        <w:rPr>
          <w:sz w:val="28"/>
          <w:szCs w:val="28"/>
        </w:rPr>
      </w:pPr>
      <w:r w:rsidRPr="00A84FDE">
        <w:rPr>
          <w:sz w:val="28"/>
          <w:szCs w:val="28"/>
        </w:rPr>
        <w:t>- учреждению строго руководствоваться положениями Закона № 44-ФЗ и иными нормативными правовыми актами о контрактной системе;</w:t>
      </w:r>
    </w:p>
    <w:p w:rsidR="007F0456" w:rsidRPr="00A84FDE" w:rsidRDefault="007F0456" w:rsidP="007F0456">
      <w:pPr>
        <w:ind w:left="-142" w:firstLine="426"/>
        <w:jc w:val="both"/>
        <w:rPr>
          <w:sz w:val="28"/>
          <w:szCs w:val="28"/>
        </w:rPr>
      </w:pPr>
      <w:r w:rsidRPr="00A84FDE">
        <w:rPr>
          <w:sz w:val="28"/>
          <w:szCs w:val="28"/>
        </w:rPr>
        <w:t>- повысить ответственность за соблюдение законодательства РФ при осуществлении закупок.</w:t>
      </w:r>
    </w:p>
    <w:p w:rsidR="007F0456" w:rsidRPr="00A84FDE" w:rsidRDefault="007F0456" w:rsidP="007F0456">
      <w:pPr>
        <w:tabs>
          <w:tab w:val="left" w:pos="1005"/>
        </w:tabs>
        <w:jc w:val="both"/>
        <w:rPr>
          <w:rFonts w:ascii="Arial" w:hAnsi="Arial" w:cs="Arial"/>
          <w:sz w:val="16"/>
          <w:szCs w:val="16"/>
        </w:rPr>
      </w:pPr>
      <w:r w:rsidRPr="00A84FDE">
        <w:rPr>
          <w:sz w:val="28"/>
          <w:szCs w:val="28"/>
        </w:rPr>
        <w:t xml:space="preserve">    1</w:t>
      </w:r>
      <w:r>
        <w:rPr>
          <w:sz w:val="28"/>
          <w:szCs w:val="28"/>
        </w:rPr>
        <w:t>4</w:t>
      </w:r>
      <w:r w:rsidRPr="00A84FDE">
        <w:rPr>
          <w:sz w:val="28"/>
          <w:szCs w:val="28"/>
        </w:rPr>
        <w:t>. Материалы о нарушении законодательства о контрактной системе передать в Прокуратуру Свердловской области, Министерство финансов Свердловской области для рассмотрения вопроса о возбуждении административного производства в отношении должностных лиц Заказчика</w:t>
      </w:r>
    </w:p>
    <w:p w:rsidR="00E11C8B" w:rsidRDefault="00E11C8B"/>
    <w:sectPr w:rsidR="00E11C8B" w:rsidSect="00FE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05F7D"/>
    <w:multiLevelType w:val="hybridMultilevel"/>
    <w:tmpl w:val="6562E8AA"/>
    <w:lvl w:ilvl="0" w:tplc="7FF41C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0456"/>
    <w:rsid w:val="005D41AE"/>
    <w:rsid w:val="007F0456"/>
    <w:rsid w:val="00E11C8B"/>
    <w:rsid w:val="00FE1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F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F04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Название объекта3"/>
    <w:basedOn w:val="a"/>
    <w:rsid w:val="007F0456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11" w:lineRule="auto"/>
      <w:ind w:firstLine="567"/>
      <w:jc w:val="both"/>
      <w:textAlignment w:val="baseline"/>
    </w:pPr>
    <w:rPr>
      <w:lang w:eastAsia="ar-SA"/>
    </w:rPr>
  </w:style>
  <w:style w:type="character" w:customStyle="1" w:styleId="s1">
    <w:name w:val="s1"/>
    <w:basedOn w:val="a0"/>
    <w:rsid w:val="007F0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F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F04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Название объекта3"/>
    <w:basedOn w:val="a"/>
    <w:rsid w:val="007F0456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11" w:lineRule="auto"/>
      <w:ind w:firstLine="567"/>
      <w:jc w:val="both"/>
      <w:textAlignment w:val="baseline"/>
    </w:pPr>
    <w:rPr>
      <w:lang w:eastAsia="ar-SA"/>
    </w:rPr>
  </w:style>
  <w:style w:type="character" w:customStyle="1" w:styleId="s1">
    <w:name w:val="s1"/>
    <w:basedOn w:val="a0"/>
    <w:rsid w:val="007F0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E9619B8C70AB1609F07AF6E435EA21305E3F20A5DC8C735D40EAB9BBA4467A29E32B290012387EAW52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Щекалева</dc:creator>
  <cp:lastModifiedBy>user</cp:lastModifiedBy>
  <cp:revision>3</cp:revision>
  <dcterms:created xsi:type="dcterms:W3CDTF">2017-06-14T05:33:00Z</dcterms:created>
  <dcterms:modified xsi:type="dcterms:W3CDTF">2017-06-16T04:11:00Z</dcterms:modified>
</cp:coreProperties>
</file>